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4"/>
        <w:ind w:left="0" w:right="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GW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Venturi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Ejector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Vacuum</w:t>
      </w:r>
      <w:r>
        <w:rPr>
          <w:rFonts w:ascii="Times New Roman"/>
          <w:b/>
          <w:spacing w:val="-12"/>
          <w:sz w:val="24"/>
        </w:rPr>
        <w:t> </w:t>
      </w:r>
      <w:r>
        <w:rPr>
          <w:rFonts w:ascii="Times New Roman"/>
          <w:b/>
          <w:sz w:val="24"/>
        </w:rPr>
        <w:t>Pump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Inquiry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pacing w:val="-4"/>
          <w:sz w:val="24"/>
        </w:rPr>
        <w:t>Form</w:t>
      </w:r>
    </w:p>
    <w:p>
      <w:pPr>
        <w:pStyle w:val="BodyText"/>
        <w:spacing w:before="10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4"/>
        <w:gridCol w:w="1537"/>
        <w:gridCol w:w="1113"/>
        <w:gridCol w:w="1384"/>
        <w:gridCol w:w="1350"/>
        <w:gridCol w:w="1238"/>
        <w:gridCol w:w="1993"/>
      </w:tblGrid>
      <w:tr>
        <w:trPr>
          <w:trHeight w:val="510" w:hRule="atLeast"/>
        </w:trPr>
        <w:tc>
          <w:tcPr>
            <w:tcW w:w="17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contact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99"/>
              <w:rPr>
                <w:sz w:val="21"/>
              </w:rPr>
            </w:pPr>
            <w:r>
              <w:rPr>
                <w:spacing w:val="-2"/>
                <w:sz w:val="21"/>
              </w:rPr>
              <w:t>phone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company</w:t>
            </w:r>
          </w:p>
        </w:tc>
        <w:tc>
          <w:tcPr>
            <w:tcW w:w="8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498"/>
              <w:rPr>
                <w:sz w:val="21"/>
              </w:rPr>
            </w:pPr>
            <w:r>
              <w:rPr>
                <w:spacing w:val="-2"/>
                <w:sz w:val="21"/>
              </w:rPr>
              <w:t>project</w:t>
            </w:r>
          </w:p>
          <w:p>
            <w:pPr>
              <w:pStyle w:val="TableParagraph"/>
              <w:spacing w:before="39"/>
              <w:ind w:left="445"/>
              <w:rPr>
                <w:sz w:val="21"/>
              </w:rPr>
            </w:pPr>
            <w:r>
              <w:rPr>
                <w:spacing w:val="-2"/>
                <w:sz w:val="21"/>
              </w:rPr>
              <w:t>location</w:t>
            </w:r>
          </w:p>
        </w:tc>
        <w:tc>
          <w:tcPr>
            <w:tcW w:w="8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email</w:t>
            </w:r>
          </w:p>
        </w:tc>
        <w:tc>
          <w:tcPr>
            <w:tcW w:w="8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27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582"/>
              <w:rPr>
                <w:sz w:val="21"/>
              </w:rPr>
            </w:pPr>
            <w:r>
              <w:rPr>
                <w:sz w:val="21"/>
              </w:rPr>
              <w:t>Technical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parameters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352"/>
              <w:rPr>
                <w:sz w:val="21"/>
              </w:rPr>
            </w:pPr>
            <w:r>
              <w:rPr>
                <w:spacing w:val="-4"/>
                <w:sz w:val="21"/>
              </w:rPr>
              <w:t>unit</w:t>
            </w:r>
          </w:p>
        </w:tc>
        <w:tc>
          <w:tcPr>
            <w:tcW w:w="5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3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data</w:t>
            </w:r>
          </w:p>
        </w:tc>
      </w:tr>
      <w:tr>
        <w:trPr>
          <w:trHeight w:val="623" w:hRule="atLeast"/>
        </w:trPr>
        <w:tc>
          <w:tcPr>
            <w:tcW w:w="327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386"/>
              <w:rPr>
                <w:sz w:val="21"/>
              </w:rPr>
            </w:pPr>
            <w:r>
              <w:rPr>
                <w:spacing w:val="-2"/>
                <w:sz w:val="21"/>
              </w:rPr>
              <w:t>Motive</w:t>
            </w:r>
          </w:p>
          <w:p>
            <w:pPr>
              <w:pStyle w:val="TableParagraph"/>
              <w:spacing w:before="39"/>
              <w:ind w:left="439"/>
              <w:rPr>
                <w:sz w:val="21"/>
              </w:rPr>
            </w:pPr>
            <w:r>
              <w:rPr>
                <w:spacing w:val="-2"/>
                <w:sz w:val="21"/>
              </w:rPr>
              <w:t>fluid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3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Suction</w:t>
            </w:r>
          </w:p>
          <w:p>
            <w:pPr>
              <w:pStyle w:val="TableParagraph"/>
              <w:spacing w:before="39"/>
              <w:ind w:left="3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fluid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17"/>
              <w:rPr>
                <w:sz w:val="21"/>
              </w:rPr>
            </w:pPr>
            <w:r>
              <w:rPr>
                <w:sz w:val="21"/>
              </w:rPr>
              <w:t>Mixed</w:t>
            </w:r>
            <w:r>
              <w:rPr>
                <w:spacing w:val="-20"/>
                <w:sz w:val="21"/>
              </w:rPr>
              <w:t> </w:t>
            </w:r>
            <w:r>
              <w:rPr>
                <w:spacing w:val="-4"/>
                <w:sz w:val="21"/>
              </w:rPr>
              <w:t>flow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2"/>
              <w:ind w:left="696"/>
              <w:rPr>
                <w:sz w:val="21"/>
              </w:rPr>
            </w:pPr>
            <w:r>
              <w:rPr>
                <w:spacing w:val="-2"/>
                <w:sz w:val="21"/>
              </w:rPr>
              <w:t>Remark</w:t>
            </w: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26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Medium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26" w:right="14"/>
              <w:jc w:val="center"/>
              <w:rPr>
                <w:sz w:val="21"/>
              </w:rPr>
            </w:pPr>
            <w:r>
              <w:rPr>
                <w:sz w:val="21"/>
              </w:rPr>
              <w:t>Molar</w:t>
            </w:r>
            <w:r>
              <w:rPr>
                <w:spacing w:val="-4"/>
                <w:sz w:val="21"/>
              </w:rPr>
              <w:t> mass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196"/>
              <w:rPr>
                <w:sz w:val="21"/>
              </w:rPr>
            </w:pPr>
            <w:r>
              <w:rPr>
                <w:spacing w:val="-2"/>
                <w:sz w:val="21"/>
              </w:rPr>
              <w:t>Kg/kmol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843"/>
              <w:rPr>
                <w:sz w:val="21"/>
              </w:rPr>
            </w:pPr>
            <w:r>
              <w:rPr>
                <w:sz w:val="21"/>
              </w:rPr>
              <w:t>Adiabatic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index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26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pressure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66"/>
              <w:rPr>
                <w:rFonts w:ascii="Book Antiqua"/>
                <w:sz w:val="18"/>
              </w:rPr>
            </w:pPr>
            <w:r>
              <w:rPr>
                <w:rFonts w:ascii="Book Antiqua"/>
                <w:w w:val="85"/>
                <w:sz w:val="18"/>
              </w:rPr>
              <w:t>KPa</w:t>
            </w:r>
            <w:r>
              <w:rPr>
                <w:rFonts w:ascii="Book Antiqua"/>
                <w:spacing w:val="1"/>
                <w:sz w:val="18"/>
              </w:rPr>
              <w:t> </w:t>
            </w:r>
            <w:r>
              <w:rPr>
                <w:rFonts w:ascii="Book Antiqua"/>
                <w:spacing w:val="-5"/>
                <w:w w:val="95"/>
                <w:sz w:val="18"/>
              </w:rPr>
              <w:t>abs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1052"/>
              <w:rPr>
                <w:sz w:val="21"/>
              </w:rPr>
            </w:pPr>
            <w:r>
              <w:rPr>
                <w:spacing w:val="-2"/>
                <w:sz w:val="21"/>
              </w:rPr>
              <w:t>temperature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949"/>
              <w:rPr>
                <w:sz w:val="21"/>
              </w:rPr>
            </w:pPr>
            <w:r>
              <w:rPr>
                <w:sz w:val="21"/>
              </w:rPr>
              <w:t>Mass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Flowrate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352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8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632"/>
              <w:rPr>
                <w:sz w:val="21"/>
              </w:rPr>
            </w:pPr>
            <w:r>
              <w:rPr>
                <w:sz w:val="21"/>
              </w:rPr>
              <w:t>Volumetric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flowrate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88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Nm^3/h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auto" w:before="18"/>
              <w:ind w:left="54"/>
              <w:jc w:val="center"/>
              <w:rPr>
                <w:sz w:val="21"/>
              </w:rPr>
            </w:pP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21"/>
              </w:rPr>
              <w:t>give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the pressure and </w:t>
            </w:r>
            <w:r>
              <w:rPr>
                <w:spacing w:val="-2"/>
                <w:sz w:val="21"/>
              </w:rPr>
              <w:t>temperature</w:t>
            </w:r>
          </w:p>
          <w:p>
            <w:pPr>
              <w:pStyle w:val="TableParagraph"/>
              <w:spacing w:before="2"/>
              <w:ind w:left="54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conditions</w:t>
            </w: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738"/>
              <w:rPr>
                <w:sz w:val="21"/>
              </w:rPr>
            </w:pPr>
            <w:r>
              <w:rPr>
                <w:sz w:val="21"/>
              </w:rPr>
              <w:t>Dynamic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viscosity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299"/>
              <w:rPr>
                <w:sz w:val="21"/>
              </w:rPr>
            </w:pPr>
            <w:r>
              <w:rPr>
                <w:spacing w:val="-2"/>
                <w:sz w:val="21"/>
              </w:rPr>
              <w:t>mPa.s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582"/>
              <w:rPr>
                <w:sz w:val="21"/>
              </w:rPr>
            </w:pPr>
            <w:r>
              <w:rPr>
                <w:sz w:val="21"/>
              </w:rPr>
              <w:t>Vacuum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system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volume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22" w:right="1"/>
              <w:jc w:val="center"/>
              <w:rPr>
                <w:sz w:val="10"/>
              </w:rPr>
            </w:pPr>
            <w:r>
              <w:rPr>
                <w:spacing w:val="-7"/>
                <w:w w:val="105"/>
                <w:position w:val="-10"/>
                <w:sz w:val="21"/>
              </w:rPr>
              <w:t>m</w:t>
            </w:r>
            <w:r>
              <w:rPr>
                <w:spacing w:val="-7"/>
                <w:w w:val="105"/>
                <w:sz w:val="10"/>
              </w:rPr>
              <w:t>3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65"/>
              <w:rPr>
                <w:sz w:val="21"/>
              </w:rPr>
            </w:pPr>
            <w:r>
              <w:rPr>
                <w:sz w:val="21"/>
              </w:rPr>
              <w:t>Vacuum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system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startup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time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min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791"/>
              <w:rPr>
                <w:sz w:val="21"/>
              </w:rPr>
            </w:pPr>
            <w:r>
              <w:rPr>
                <w:sz w:val="21"/>
              </w:rPr>
              <w:t>Air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leakage</w:t>
            </w:r>
            <w:r>
              <w:rPr>
                <w:spacing w:val="-4"/>
                <w:sz w:val="21"/>
              </w:rPr>
              <w:t> rate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352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738"/>
              <w:rPr>
                <w:sz w:val="21"/>
              </w:rPr>
            </w:pPr>
            <w:r>
              <w:rPr>
                <w:sz w:val="21"/>
              </w:rPr>
              <w:t>required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quantity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246"/>
              <w:rPr>
                <w:sz w:val="21"/>
              </w:rPr>
            </w:pPr>
            <w:r>
              <w:rPr>
                <w:spacing w:val="-2"/>
                <w:sz w:val="21"/>
              </w:rPr>
              <w:t>Set(s)</w:t>
            </w:r>
          </w:p>
        </w:tc>
        <w:tc>
          <w:tcPr>
            <w:tcW w:w="5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Manufacturing </w:t>
            </w:r>
            <w:r>
              <w:rPr>
                <w:b/>
                <w:spacing w:val="-2"/>
                <w:sz w:val="21"/>
              </w:rPr>
              <w:t>requirements</w:t>
            </w:r>
          </w:p>
        </w:tc>
      </w:tr>
      <w:tr>
        <w:trPr>
          <w:trHeight w:val="73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2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Material</w:t>
            </w:r>
          </w:p>
        </w:tc>
        <w:tc>
          <w:tcPr>
            <w:tcW w:w="7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064" w:val="left" w:leader="none"/>
                <w:tab w:pos="6372" w:val="left" w:leader="none"/>
              </w:tabs>
              <w:spacing w:before="200"/>
              <w:ind w:left="438"/>
              <w:rPr>
                <w:rFonts w:ascii="Times New Roman" w:eastAsia="Times New Roman"/>
                <w:sz w:val="21"/>
              </w:rPr>
            </w:pPr>
            <w:r>
              <w:rPr>
                <w:rFonts w:ascii="Book Antiqua" w:eastAsia="Book Antiqua"/>
                <w:spacing w:val="-2"/>
                <w:position w:val="7"/>
                <w:sz w:val="18"/>
              </w:rPr>
              <w:t>SS304</w:t>
            </w:r>
            <w:r>
              <w:rPr>
                <w:rFonts w:ascii="Book Antiqua" w:eastAsia="Book Antiqua"/>
                <w:position w:val="7"/>
                <w:sz w:val="18"/>
              </w:rPr>
              <w:tab/>
            </w:r>
            <w:r>
              <w:rPr>
                <w:spacing w:val="-2"/>
                <w:sz w:val="21"/>
              </w:rPr>
              <w:t>Other：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</w:tr>
      <w:tr>
        <w:trPr>
          <w:trHeight w:val="454" w:hRule="atLeast"/>
        </w:trPr>
        <w:tc>
          <w:tcPr>
            <w:tcW w:w="1034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28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Connection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installation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requirements</w:t>
            </w:r>
          </w:p>
        </w:tc>
      </w:tr>
      <w:tr>
        <w:trPr>
          <w:trHeight w:val="73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0"/>
              <w:ind w:left="536"/>
              <w:rPr>
                <w:sz w:val="21"/>
              </w:rPr>
            </w:pPr>
            <w:r>
              <w:rPr>
                <w:sz w:val="21"/>
              </w:rPr>
              <w:t>Code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flanges,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etc.</w:t>
            </w:r>
          </w:p>
        </w:tc>
        <w:tc>
          <w:tcPr>
            <w:tcW w:w="7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tabs>
                <w:tab w:pos="3169" w:val="left" w:leader="none"/>
                <w:tab w:pos="6476" w:val="left" w:leader="none"/>
              </w:tabs>
              <w:ind w:left="441"/>
              <w:rPr>
                <w:rFonts w:ascii="Times New Roman" w:eastAsia="Times New Roman"/>
                <w:sz w:val="21"/>
              </w:rPr>
            </w:pPr>
            <w:r>
              <w:rPr>
                <w:sz w:val="18"/>
              </w:rPr>
              <w:t>GB/T 9119-</w:t>
            </w:r>
            <w:r>
              <w:rPr>
                <w:spacing w:val="-4"/>
                <w:sz w:val="18"/>
              </w:rPr>
              <w:t>2010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-1"/>
                <w:sz w:val="21"/>
              </w:rPr>
              <w:t>Other：</w:t>
            </w:r>
            <w:r>
              <w:rPr>
                <w:rFonts w:ascii="Times New Roman" w:eastAsia="Times New Roman"/>
                <w:position w:val="-1"/>
                <w:sz w:val="21"/>
                <w:u w:val="single"/>
              </w:rPr>
              <w:tab/>
            </w:r>
          </w:p>
        </w:tc>
      </w:tr>
      <w:tr>
        <w:trPr>
          <w:trHeight w:val="734" w:hRule="atLeast"/>
        </w:trPr>
        <w:tc>
          <w:tcPr>
            <w:tcW w:w="327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692"/>
              <w:rPr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requirements</w:t>
            </w:r>
          </w:p>
        </w:tc>
        <w:tc>
          <w:tcPr>
            <w:tcW w:w="7078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86" w:footer="502" w:top="1380" w:bottom="1707" w:left="660" w:right="66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9"/>
      </w:tblGrid>
      <w:tr>
        <w:trPr>
          <w:trHeight w:val="454" w:hRule="atLeast"/>
        </w:trPr>
        <w:tc>
          <w:tcPr>
            <w:tcW w:w="103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28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Process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description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28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Process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flow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diagram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(better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with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more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parameters)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7"/>
              <w:ind w:left="28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Other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requirements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remarks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header="286" w:footer="502" w:top="1400" w:bottom="70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Book Antiqua">
    <w:altName w:val="Book Antiqua"/>
    <w:charset w:val="0"/>
    <w:family w:val="roman"/>
    <w:pitch w:val="variable"/>
  </w:font>
  <w:font w:name="华文行楷">
    <w:altName w:val="华文行楷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3640454</wp:posOffset>
              </wp:positionH>
              <wp:positionV relativeFrom="page">
                <wp:posOffset>10233517</wp:posOffset>
              </wp:positionV>
              <wp:extent cx="254000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／2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805.788757pt;width:20pt;height:11.15pt;mso-position-horizontal-relative:page;mso-position-vertical-relative:page;z-index:-15909376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／2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5568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9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成都绿水科技有限公司</w:t>
                          </w:r>
                        </w:p>
                        <w:p>
                          <w:pPr>
                            <w:pStyle w:val="BodyText"/>
                            <w:ind w:left="320" w:right="18" w:hanging="300"/>
                          </w:pPr>
                          <w:r>
                            <w:rPr>
                              <w:rFonts w:ascii="宋体" w:eastAsia="宋体"/>
                            </w:rPr>
                            <w:t>地址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成都市高新区府城大道中段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</w:rPr>
                            <w:t>号中航城市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</w:rPr>
                            <w:t>广场 </w:t>
                          </w:r>
                          <w:r>
                            <w:rPr/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</w:rPr>
                            <w:t>室 邮编</w:t>
                          </w:r>
                          <w:r>
                            <w:rPr/>
                            <w:t>:610041</w:t>
                          </w:r>
                        </w:p>
                        <w:p>
                          <w:pPr>
                            <w:pStyle w:val="BodyText"/>
                            <w:tabs>
                              <w:tab w:pos="1459" w:val="left" w:leader="none"/>
                            </w:tabs>
                            <w:spacing w:line="194" w:lineRule="exact"/>
                            <w:ind w:left="20"/>
                          </w:pPr>
                          <w:r>
                            <w:rPr>
                              <w:rFonts w:ascii="宋体" w:eastAsia="宋体"/>
                              <w:spacing w:val="-2"/>
                            </w:rPr>
                            <w:t>电话</w:t>
                          </w:r>
                          <w:r>
                            <w:rPr>
                              <w:spacing w:val="-2"/>
                            </w:rPr>
                            <w:t>:028-85130135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</w:rPr>
                            <w:t>传真</w:t>
                          </w:r>
                          <w:r>
                            <w:rPr>
                              <w:spacing w:val="-2"/>
                            </w:rPr>
                            <w:t>:028-85195416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 w:right="828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9104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/>
                        <w:spacing w:val="-3"/>
                      </w:rPr>
                      <w:t>成都绿水科技有限公司</w:t>
                    </w:r>
                  </w:p>
                  <w:p>
                    <w:pPr>
                      <w:pStyle w:val="BodyText"/>
                      <w:ind w:left="320" w:right="18" w:hanging="300"/>
                    </w:pPr>
                    <w:r>
                      <w:rPr>
                        <w:rFonts w:ascii="宋体" w:eastAsia="宋体"/>
                      </w:rPr>
                      <w:t>地址</w:t>
                    </w:r>
                    <w:r>
                      <w:rPr/>
                      <w:t>:</w:t>
                    </w:r>
                    <w:r>
                      <w:rPr>
                        <w:rFonts w:ascii="宋体" w:eastAsia="宋体"/>
                        <w:spacing w:val="-3"/>
                      </w:rPr>
                      <w:t>成都市高新区府城大道中段 </w:t>
                    </w:r>
                    <w:r>
                      <w:rPr/>
                      <w:t>88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宋体" w:eastAsia="宋体"/>
                      </w:rPr>
                      <w:t>号中航城市</w:t>
                    </w:r>
                    <w:r>
                      <w:rPr>
                        <w:rFonts w:ascii="宋体" w:eastAsia="宋体"/>
                        <w:spacing w:val="-5"/>
                      </w:rPr>
                      <w:t>广场 </w:t>
                    </w:r>
                    <w:r>
                      <w:rPr/>
                      <w:t>1408 </w:t>
                    </w:r>
                    <w:r>
                      <w:rPr>
                        <w:rFonts w:ascii="宋体" w:eastAsia="宋体"/>
                        <w:spacing w:val="9"/>
                      </w:rPr>
                      <w:t>室 邮编</w:t>
                    </w:r>
                    <w:r>
                      <w:rPr/>
                      <w:t>:610041</w:t>
                    </w:r>
                  </w:p>
                  <w:p>
                    <w:pPr>
                      <w:pStyle w:val="BodyText"/>
                      <w:tabs>
                        <w:tab w:pos="1459" w:val="left" w:leader="none"/>
                      </w:tabs>
                      <w:spacing w:line="194" w:lineRule="exact"/>
                      <w:ind w:left="20"/>
                    </w:pPr>
                    <w:r>
                      <w:rPr>
                        <w:rFonts w:ascii="宋体" w:eastAsia="宋体"/>
                        <w:spacing w:val="-2"/>
                      </w:rPr>
                      <w:t>电话</w:t>
                    </w:r>
                    <w:r>
                      <w:rPr>
                        <w:spacing w:val="-2"/>
                      </w:rPr>
                      <w:t>:028-85130135</w:t>
                    </w:r>
                    <w:r>
                      <w:rPr/>
                      <w:tab/>
                    </w:r>
                    <w:r>
                      <w:rPr>
                        <w:rFonts w:ascii="宋体" w:eastAsia="宋体"/>
                        <w:spacing w:val="-2"/>
                      </w:rPr>
                      <w:t>传真</w:t>
                    </w:r>
                    <w:r>
                      <w:rPr>
                        <w:spacing w:val="-2"/>
                      </w:rPr>
                      <w:t>:028-85195416</w:t>
                    </w:r>
                  </w:p>
                  <w:p>
                    <w:pPr>
                      <w:pStyle w:val="BodyText"/>
                      <w:spacing w:before="2"/>
                      <w:ind w:left="20" w:right="828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成都绿水科技有限公司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909888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成都绿水科技有限公司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2025-11-10T04:48:38Z</dcterms:created>
  <dcterms:modified xsi:type="dcterms:W3CDTF">2025-11-10T04:48:38Z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D:20250530094709+08'00'</vt:lpwstr>
  </property>
</Properties>
</file>